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293C" w14:textId="342F6AED" w:rsidR="002B14B4" w:rsidRPr="000214FC" w:rsidRDefault="002B14B4" w:rsidP="003D1F1D">
      <w:pPr>
        <w:spacing w:after="0" w:line="240" w:lineRule="auto"/>
        <w:rPr>
          <w:rStyle w:val="hgkelc"/>
          <w:rFonts w:ascii="Times New Roman" w:hAnsi="Times New Roman" w:cs="Times New Roman"/>
          <w:b/>
          <w:bCs/>
          <w:color w:val="4D5156"/>
          <w:shd w:val="clear" w:color="auto" w:fill="FFFFFF"/>
          <w:lang w:val="en"/>
        </w:rPr>
      </w:pPr>
      <w:r w:rsidRPr="000214FC">
        <w:rPr>
          <w:rStyle w:val="hgkelc"/>
          <w:rFonts w:ascii="Times New Roman" w:hAnsi="Times New Roman" w:cs="Times New Roman"/>
          <w:b/>
          <w:bCs/>
          <w:color w:val="4D5156"/>
          <w:shd w:val="clear" w:color="auto" w:fill="FFFFFF"/>
          <w:lang w:val="en"/>
        </w:rPr>
        <w:t xml:space="preserve">What is </w:t>
      </w:r>
      <w:proofErr w:type="gramStart"/>
      <w:r w:rsidRPr="000214FC">
        <w:rPr>
          <w:rStyle w:val="hgkelc"/>
          <w:rFonts w:ascii="Times New Roman" w:hAnsi="Times New Roman" w:cs="Times New Roman"/>
          <w:b/>
          <w:bCs/>
          <w:color w:val="4D5156"/>
          <w:shd w:val="clear" w:color="auto" w:fill="FFFFFF"/>
          <w:lang w:val="en"/>
        </w:rPr>
        <w:t>hydrology ?</w:t>
      </w:r>
      <w:proofErr w:type="gramEnd"/>
    </w:p>
    <w:p w14:paraId="039DF0C3" w14:textId="77777777" w:rsidR="00D1578C" w:rsidRPr="003D1F1D" w:rsidRDefault="002B14B4" w:rsidP="003D1F1D">
      <w:pPr>
        <w:spacing w:after="0" w:line="240" w:lineRule="auto"/>
        <w:rPr>
          <w:rStyle w:val="hgkelc"/>
          <w:rFonts w:ascii="Times New Roman" w:hAnsi="Times New Roman" w:cs="Times New Roman"/>
          <w:color w:val="040C28"/>
          <w:shd w:val="clear" w:color="auto" w:fill="FFFFFF"/>
          <w:lang w:val="en"/>
        </w:rPr>
      </w:pPr>
      <w:r w:rsidRPr="003D1F1D">
        <w:rPr>
          <w:rStyle w:val="hgkelc"/>
          <w:rFonts w:ascii="Times New Roman" w:hAnsi="Times New Roman" w:cs="Times New Roman"/>
          <w:color w:val="4D5156"/>
          <w:shd w:val="clear" w:color="auto" w:fill="FFFFFF"/>
          <w:lang w:val="en"/>
        </w:rPr>
        <w:t>Hydrology is </w:t>
      </w:r>
      <w:r w:rsidRPr="003D1F1D">
        <w:rPr>
          <w:rStyle w:val="hgkelc"/>
          <w:rFonts w:ascii="Times New Roman" w:hAnsi="Times New Roman" w:cs="Times New Roman"/>
          <w:color w:val="040C28"/>
          <w:shd w:val="clear" w:color="auto" w:fill="FFFFFF"/>
          <w:lang w:val="en"/>
        </w:rPr>
        <w:t>the study of the distribution and movement of water both on and below the Earth's surface, as w</w:t>
      </w:r>
    </w:p>
    <w:p w14:paraId="434BBA91" w14:textId="641E9098" w:rsidR="00E536DE" w:rsidRPr="003D1F1D" w:rsidRDefault="002B14B4" w:rsidP="003D1F1D">
      <w:pPr>
        <w:spacing w:after="0" w:line="240" w:lineRule="auto"/>
        <w:rPr>
          <w:rStyle w:val="kx21rb"/>
          <w:rFonts w:ascii="Times New Roman" w:hAnsi="Times New Roman" w:cs="Times New Roman"/>
          <w:color w:val="70757A"/>
          <w:shd w:val="clear" w:color="auto" w:fill="FFFFFF"/>
        </w:rPr>
      </w:pPr>
      <w:r w:rsidRPr="003D1F1D">
        <w:rPr>
          <w:rStyle w:val="hgkelc"/>
          <w:rFonts w:ascii="Times New Roman" w:hAnsi="Times New Roman" w:cs="Times New Roman"/>
          <w:color w:val="040C28"/>
          <w:shd w:val="clear" w:color="auto" w:fill="FFFFFF"/>
          <w:lang w:val="en"/>
        </w:rPr>
        <w:t>ell as the impact of human activity on water availability and conditions</w:t>
      </w:r>
      <w:r w:rsidRPr="003D1F1D">
        <w:rPr>
          <w:rStyle w:val="hgkelc"/>
          <w:rFonts w:ascii="Times New Roman" w:hAnsi="Times New Roman" w:cs="Times New Roman"/>
          <w:color w:val="4D5156"/>
          <w:shd w:val="clear" w:color="auto" w:fill="FFFFFF"/>
          <w:lang w:val="en"/>
        </w:rPr>
        <w:t>.</w:t>
      </w:r>
    </w:p>
    <w:p w14:paraId="6E7B312B" w14:textId="7329B592" w:rsidR="002B14B4" w:rsidRPr="003D1F1D" w:rsidRDefault="002B14B4" w:rsidP="003D1F1D">
      <w:pPr>
        <w:spacing w:after="0" w:line="240" w:lineRule="auto"/>
        <w:rPr>
          <w:rFonts w:ascii="Times New Roman" w:hAnsi="Times New Roman" w:cs="Times New Roman"/>
          <w:color w:val="000000"/>
          <w:shd w:val="clear" w:color="auto" w:fill="FFFFFF"/>
        </w:rPr>
      </w:pPr>
      <w:r w:rsidRPr="003D1F1D">
        <w:rPr>
          <w:rFonts w:ascii="Times New Roman" w:hAnsi="Times New Roman" w:cs="Times New Roman"/>
          <w:color w:val="000000"/>
          <w:shd w:val="clear" w:color="auto" w:fill="FFFFFF"/>
        </w:rPr>
        <w:t>Water is one of our most precious natural resources. Without it, there would be no life on earth. Hydrology has evolved as a science in response to the need to understand the complex water system of the earth and help solve water problems. This hydrology primer gives you information about water on Earth and humans' involvement and use of water.</w:t>
      </w:r>
    </w:p>
    <w:p w14:paraId="1D5D0B9B" w14:textId="77777777" w:rsidR="002B14B4" w:rsidRPr="003D1F1D" w:rsidRDefault="002B14B4" w:rsidP="003D1F1D">
      <w:pPr>
        <w:shd w:val="clear" w:color="auto" w:fill="FFFFFF"/>
        <w:spacing w:after="0" w:line="240" w:lineRule="auto"/>
        <w:rPr>
          <w:rFonts w:ascii="Times New Roman" w:eastAsia="Times New Roman" w:hAnsi="Times New Roman" w:cs="Times New Roman"/>
          <w:color w:val="202124"/>
          <w:kern w:val="0"/>
          <w:lang w:eastAsia="en-IN"/>
          <w14:ligatures w14:val="none"/>
        </w:rPr>
      </w:pPr>
      <w:r w:rsidRPr="003D1F1D">
        <w:rPr>
          <w:rFonts w:ascii="Times New Roman" w:eastAsia="Times New Roman" w:hAnsi="Times New Roman" w:cs="Times New Roman"/>
          <w:b/>
          <w:bCs/>
          <w:color w:val="202124"/>
          <w:kern w:val="0"/>
          <w:lang w:eastAsia="en-IN"/>
          <w14:ligatures w14:val="none"/>
        </w:rPr>
        <w:t>The three main sources of water are:</w:t>
      </w:r>
    </w:p>
    <w:p w14:paraId="1592F6D4" w14:textId="77777777" w:rsidR="002B14B4" w:rsidRPr="003D1F1D" w:rsidRDefault="002B14B4" w:rsidP="003D1F1D">
      <w:pPr>
        <w:numPr>
          <w:ilvl w:val="0"/>
          <w:numId w:val="1"/>
        </w:numPr>
        <w:shd w:val="clear" w:color="auto" w:fill="FFFFFF"/>
        <w:spacing w:after="0" w:line="240" w:lineRule="auto"/>
        <w:rPr>
          <w:rFonts w:ascii="Times New Roman" w:eastAsia="Times New Roman" w:hAnsi="Times New Roman" w:cs="Times New Roman"/>
          <w:color w:val="202124"/>
          <w:kern w:val="0"/>
          <w:lang w:eastAsia="en-IN"/>
          <w14:ligatures w14:val="none"/>
        </w:rPr>
      </w:pPr>
      <w:r w:rsidRPr="003D1F1D">
        <w:rPr>
          <w:rFonts w:ascii="Times New Roman" w:eastAsia="Times New Roman" w:hAnsi="Times New Roman" w:cs="Times New Roman"/>
          <w:color w:val="202124"/>
          <w:kern w:val="0"/>
          <w:lang w:eastAsia="en-IN"/>
          <w14:ligatures w14:val="none"/>
        </w:rPr>
        <w:t>Rainwater.</w:t>
      </w:r>
    </w:p>
    <w:p w14:paraId="4213DB5D" w14:textId="77777777" w:rsidR="002B14B4" w:rsidRPr="003D1F1D" w:rsidRDefault="002B14B4" w:rsidP="003D1F1D">
      <w:pPr>
        <w:numPr>
          <w:ilvl w:val="0"/>
          <w:numId w:val="1"/>
        </w:numPr>
        <w:shd w:val="clear" w:color="auto" w:fill="FFFFFF"/>
        <w:spacing w:after="0" w:line="240" w:lineRule="auto"/>
        <w:rPr>
          <w:rFonts w:ascii="Times New Roman" w:eastAsia="Times New Roman" w:hAnsi="Times New Roman" w:cs="Times New Roman"/>
          <w:color w:val="202124"/>
          <w:kern w:val="0"/>
          <w:lang w:eastAsia="en-IN"/>
          <w14:ligatures w14:val="none"/>
        </w:rPr>
      </w:pPr>
      <w:r w:rsidRPr="003D1F1D">
        <w:rPr>
          <w:rFonts w:ascii="Times New Roman" w:eastAsia="Times New Roman" w:hAnsi="Times New Roman" w:cs="Times New Roman"/>
          <w:color w:val="202124"/>
          <w:kern w:val="0"/>
          <w:lang w:eastAsia="en-IN"/>
          <w14:ligatures w14:val="none"/>
        </w:rPr>
        <w:t>Groundwater – This includes water bodies like Wells and Springs.</w:t>
      </w:r>
    </w:p>
    <w:p w14:paraId="0ED3490B" w14:textId="77777777" w:rsidR="002B14B4" w:rsidRPr="003D1F1D" w:rsidRDefault="002B14B4" w:rsidP="003D1F1D">
      <w:pPr>
        <w:numPr>
          <w:ilvl w:val="0"/>
          <w:numId w:val="1"/>
        </w:numPr>
        <w:shd w:val="clear" w:color="auto" w:fill="FFFFFF"/>
        <w:spacing w:after="0" w:line="240" w:lineRule="auto"/>
        <w:rPr>
          <w:rFonts w:ascii="Times New Roman" w:eastAsia="Times New Roman" w:hAnsi="Times New Roman" w:cs="Times New Roman"/>
          <w:color w:val="202124"/>
          <w:kern w:val="0"/>
          <w:lang w:eastAsia="en-IN"/>
          <w14:ligatures w14:val="none"/>
        </w:rPr>
      </w:pPr>
      <w:r w:rsidRPr="003D1F1D">
        <w:rPr>
          <w:rFonts w:ascii="Times New Roman" w:eastAsia="Times New Roman" w:hAnsi="Times New Roman" w:cs="Times New Roman"/>
          <w:color w:val="202124"/>
          <w:kern w:val="0"/>
          <w:lang w:eastAsia="en-IN"/>
          <w14:ligatures w14:val="none"/>
        </w:rPr>
        <w:t>Surface water – This includes different water bodies like Reservoirs, Rivers, Streams, Ponds, Lakes and Tanks.</w:t>
      </w:r>
    </w:p>
    <w:p w14:paraId="16137290" w14:textId="2BAC5A5D" w:rsidR="003D1F1D" w:rsidRPr="003433B9" w:rsidRDefault="003D1F1D" w:rsidP="003D1F1D">
      <w:pPr>
        <w:spacing w:after="0" w:line="240" w:lineRule="auto"/>
        <w:rPr>
          <w:rFonts w:ascii="Times New Roman" w:hAnsi="Times New Roman" w:cs="Times New Roman"/>
          <w:b/>
          <w:bCs/>
          <w:color w:val="202124"/>
          <w:shd w:val="clear" w:color="auto" w:fill="FFFFFF"/>
        </w:rPr>
      </w:pPr>
      <w:r w:rsidRPr="003433B9">
        <w:rPr>
          <w:rFonts w:ascii="Times New Roman" w:hAnsi="Times New Roman" w:cs="Times New Roman"/>
          <w:b/>
          <w:bCs/>
          <w:color w:val="202124"/>
          <w:shd w:val="clear" w:color="auto" w:fill="FFFFFF"/>
        </w:rPr>
        <w:t xml:space="preserve">Sources of river flow </w:t>
      </w:r>
    </w:p>
    <w:p w14:paraId="496560CE" w14:textId="49D1F0E6" w:rsidR="002B14B4" w:rsidRPr="003D1F1D" w:rsidRDefault="003D1F1D" w:rsidP="003D1F1D">
      <w:pPr>
        <w:spacing w:after="0" w:line="240" w:lineRule="auto"/>
        <w:rPr>
          <w:rFonts w:ascii="Times New Roman" w:hAnsi="Times New Roman" w:cs="Times New Roman"/>
          <w:color w:val="202124"/>
          <w:shd w:val="clear" w:color="auto" w:fill="FFFFFF"/>
        </w:rPr>
      </w:pPr>
      <w:r w:rsidRPr="003D1F1D">
        <w:rPr>
          <w:rFonts w:ascii="Times New Roman" w:hAnsi="Times New Roman" w:cs="Times New Roman"/>
          <w:color w:val="202124"/>
          <w:shd w:val="clear" w:color="auto" w:fill="FFFFFF"/>
        </w:rPr>
        <w:t>A river source is </w:t>
      </w:r>
      <w:r w:rsidRPr="003D1F1D">
        <w:rPr>
          <w:rFonts w:ascii="Times New Roman" w:hAnsi="Times New Roman" w:cs="Times New Roman"/>
          <w:color w:val="040C28"/>
        </w:rPr>
        <w:t>the start of a river</w:t>
      </w:r>
      <w:r w:rsidRPr="003D1F1D">
        <w:rPr>
          <w:rFonts w:ascii="Times New Roman" w:hAnsi="Times New Roman" w:cs="Times New Roman"/>
          <w:color w:val="202124"/>
          <w:shd w:val="clear" w:color="auto" w:fill="FFFFFF"/>
        </w:rPr>
        <w:t>. They are also known as headwaters. River sources are usually found somewhere elevated, such as a spring on a hillside, but they can also begin from lakes, bogs, marshes, and more.</w:t>
      </w:r>
    </w:p>
    <w:p w14:paraId="29532134" w14:textId="495C9EE0" w:rsidR="003D1F1D" w:rsidRPr="003D1F1D" w:rsidRDefault="003D1F1D" w:rsidP="003D1F1D">
      <w:pPr>
        <w:spacing w:after="0" w:line="240" w:lineRule="auto"/>
        <w:rPr>
          <w:rFonts w:ascii="Times New Roman" w:hAnsi="Times New Roman" w:cs="Times New Roman"/>
          <w:color w:val="202122"/>
          <w:shd w:val="clear" w:color="auto" w:fill="FFFFFF"/>
        </w:rPr>
      </w:pPr>
      <w:r w:rsidRPr="003D1F1D">
        <w:rPr>
          <w:rFonts w:ascii="Times New Roman" w:hAnsi="Times New Roman" w:cs="Times New Roman"/>
          <w:color w:val="202122"/>
          <w:shd w:val="clear" w:color="auto" w:fill="FFFFFF"/>
        </w:rPr>
        <w:t>The </w:t>
      </w:r>
      <w:r w:rsidRPr="003D1F1D">
        <w:rPr>
          <w:rFonts w:ascii="Times New Roman" w:hAnsi="Times New Roman" w:cs="Times New Roman"/>
          <w:b/>
          <w:bCs/>
          <w:color w:val="202122"/>
          <w:shd w:val="clear" w:color="auto" w:fill="FFFFFF"/>
        </w:rPr>
        <w:t>headwater</w:t>
      </w:r>
      <w:r w:rsidRPr="003D1F1D">
        <w:rPr>
          <w:rFonts w:ascii="Times New Roman" w:hAnsi="Times New Roman" w:cs="Times New Roman"/>
          <w:color w:val="202122"/>
          <w:shd w:val="clear" w:color="auto" w:fill="FFFFFF"/>
        </w:rPr>
        <w:t> of a </w:t>
      </w:r>
      <w:hyperlink r:id="rId5" w:tooltip="River" w:history="1">
        <w:r w:rsidRPr="003D1F1D">
          <w:rPr>
            <w:rStyle w:val="Hyperlink"/>
            <w:rFonts w:ascii="Times New Roman" w:hAnsi="Times New Roman" w:cs="Times New Roman"/>
            <w:color w:val="3366CC"/>
            <w:shd w:val="clear" w:color="auto" w:fill="FFFFFF"/>
          </w:rPr>
          <w:t>river</w:t>
        </w:r>
      </w:hyperlink>
      <w:r w:rsidRPr="003D1F1D">
        <w:rPr>
          <w:rFonts w:ascii="Times New Roman" w:hAnsi="Times New Roman" w:cs="Times New Roman"/>
          <w:color w:val="202122"/>
          <w:shd w:val="clear" w:color="auto" w:fill="FFFFFF"/>
        </w:rPr>
        <w:t> or </w:t>
      </w:r>
      <w:hyperlink r:id="rId6" w:tooltip="Stream" w:history="1">
        <w:r w:rsidRPr="003D1F1D">
          <w:rPr>
            <w:rStyle w:val="Hyperlink"/>
            <w:rFonts w:ascii="Times New Roman" w:hAnsi="Times New Roman" w:cs="Times New Roman"/>
            <w:color w:val="3366CC"/>
            <w:shd w:val="clear" w:color="auto" w:fill="FFFFFF"/>
          </w:rPr>
          <w:t>stream</w:t>
        </w:r>
      </w:hyperlink>
      <w:r w:rsidRPr="003D1F1D">
        <w:rPr>
          <w:rFonts w:ascii="Times New Roman" w:hAnsi="Times New Roman" w:cs="Times New Roman"/>
          <w:color w:val="202122"/>
          <w:shd w:val="clear" w:color="auto" w:fill="FFFFFF"/>
        </w:rPr>
        <w:t> is the farthest point on each of its </w:t>
      </w:r>
      <w:hyperlink r:id="rId7" w:tooltip="Tributaries" w:history="1">
        <w:r w:rsidRPr="003D1F1D">
          <w:rPr>
            <w:rStyle w:val="Hyperlink"/>
            <w:rFonts w:ascii="Times New Roman" w:hAnsi="Times New Roman" w:cs="Times New Roman"/>
            <w:color w:val="3366CC"/>
            <w:shd w:val="clear" w:color="auto" w:fill="FFFFFF"/>
          </w:rPr>
          <w:t>tributaries</w:t>
        </w:r>
      </w:hyperlink>
      <w:r w:rsidRPr="003D1F1D">
        <w:rPr>
          <w:rFonts w:ascii="Times New Roman" w:hAnsi="Times New Roman" w:cs="Times New Roman"/>
          <w:color w:val="202122"/>
          <w:shd w:val="clear" w:color="auto" w:fill="FFFFFF"/>
        </w:rPr>
        <w:t> upstream from its </w:t>
      </w:r>
      <w:hyperlink r:id="rId8" w:tooltip="River mouth" w:history="1">
        <w:r w:rsidRPr="003D1F1D">
          <w:rPr>
            <w:rStyle w:val="Hyperlink"/>
            <w:rFonts w:ascii="Times New Roman" w:hAnsi="Times New Roman" w:cs="Times New Roman"/>
            <w:color w:val="3366CC"/>
            <w:shd w:val="clear" w:color="auto" w:fill="FFFFFF"/>
          </w:rPr>
          <w:t>mouth</w:t>
        </w:r>
      </w:hyperlink>
      <w:r w:rsidRPr="003D1F1D">
        <w:rPr>
          <w:rFonts w:ascii="Times New Roman" w:hAnsi="Times New Roman" w:cs="Times New Roman"/>
          <w:color w:val="202122"/>
          <w:shd w:val="clear" w:color="auto" w:fill="FFFFFF"/>
        </w:rPr>
        <w:t>/</w:t>
      </w:r>
      <w:hyperlink r:id="rId9" w:tooltip="Estuary" w:history="1">
        <w:r w:rsidRPr="003D1F1D">
          <w:rPr>
            <w:rStyle w:val="Hyperlink"/>
            <w:rFonts w:ascii="Times New Roman" w:hAnsi="Times New Roman" w:cs="Times New Roman"/>
            <w:color w:val="3366CC"/>
            <w:shd w:val="clear" w:color="auto" w:fill="FFFFFF"/>
          </w:rPr>
          <w:t>estuary</w:t>
        </w:r>
      </w:hyperlink>
      <w:r w:rsidRPr="003D1F1D">
        <w:rPr>
          <w:rFonts w:ascii="Times New Roman" w:hAnsi="Times New Roman" w:cs="Times New Roman"/>
          <w:color w:val="202122"/>
          <w:shd w:val="clear" w:color="auto" w:fill="FFFFFF"/>
        </w:rPr>
        <w:t> into a </w:t>
      </w:r>
      <w:hyperlink r:id="rId10" w:tooltip="Lake" w:history="1">
        <w:r w:rsidRPr="003D1F1D">
          <w:rPr>
            <w:rStyle w:val="Hyperlink"/>
            <w:rFonts w:ascii="Times New Roman" w:hAnsi="Times New Roman" w:cs="Times New Roman"/>
            <w:color w:val="3366CC"/>
            <w:shd w:val="clear" w:color="auto" w:fill="FFFFFF"/>
          </w:rPr>
          <w:t>lake</w:t>
        </w:r>
      </w:hyperlink>
      <w:r w:rsidRPr="003D1F1D">
        <w:rPr>
          <w:rFonts w:ascii="Times New Roman" w:hAnsi="Times New Roman" w:cs="Times New Roman"/>
          <w:color w:val="202122"/>
          <w:shd w:val="clear" w:color="auto" w:fill="FFFFFF"/>
        </w:rPr>
        <w:t>/</w:t>
      </w:r>
      <w:hyperlink r:id="rId11" w:tooltip="Sea" w:history="1">
        <w:r w:rsidRPr="003D1F1D">
          <w:rPr>
            <w:rStyle w:val="Hyperlink"/>
            <w:rFonts w:ascii="Times New Roman" w:hAnsi="Times New Roman" w:cs="Times New Roman"/>
            <w:color w:val="3366CC"/>
            <w:shd w:val="clear" w:color="auto" w:fill="FFFFFF"/>
          </w:rPr>
          <w:t>sea</w:t>
        </w:r>
      </w:hyperlink>
      <w:r w:rsidRPr="003D1F1D">
        <w:rPr>
          <w:rFonts w:ascii="Times New Roman" w:hAnsi="Times New Roman" w:cs="Times New Roman"/>
          <w:color w:val="202122"/>
          <w:shd w:val="clear" w:color="auto" w:fill="FFFFFF"/>
        </w:rPr>
        <w:t> or its </w:t>
      </w:r>
      <w:hyperlink r:id="rId12" w:tooltip="Confluence" w:history="1">
        <w:r w:rsidRPr="003D1F1D">
          <w:rPr>
            <w:rStyle w:val="Hyperlink"/>
            <w:rFonts w:ascii="Times New Roman" w:hAnsi="Times New Roman" w:cs="Times New Roman"/>
            <w:color w:val="3366CC"/>
            <w:shd w:val="clear" w:color="auto" w:fill="FFFFFF"/>
          </w:rPr>
          <w:t>confluence</w:t>
        </w:r>
      </w:hyperlink>
      <w:r w:rsidRPr="003D1F1D">
        <w:rPr>
          <w:rFonts w:ascii="Times New Roman" w:hAnsi="Times New Roman" w:cs="Times New Roman"/>
          <w:color w:val="202122"/>
          <w:shd w:val="clear" w:color="auto" w:fill="FFFFFF"/>
        </w:rPr>
        <w:t> with another river. Each headwater is considered one of the river's </w:t>
      </w:r>
      <w:r w:rsidRPr="003D1F1D">
        <w:rPr>
          <w:rFonts w:ascii="Times New Roman" w:hAnsi="Times New Roman" w:cs="Times New Roman"/>
          <w:b/>
          <w:bCs/>
          <w:color w:val="202122"/>
          <w:shd w:val="clear" w:color="auto" w:fill="FFFFFF"/>
        </w:rPr>
        <w:t>source</w:t>
      </w:r>
      <w:r w:rsidRPr="003D1F1D">
        <w:rPr>
          <w:rFonts w:ascii="Times New Roman" w:hAnsi="Times New Roman" w:cs="Times New Roman"/>
          <w:color w:val="202122"/>
          <w:shd w:val="clear" w:color="auto" w:fill="FFFFFF"/>
        </w:rPr>
        <w:t>, as it is the place where </w:t>
      </w:r>
      <w:hyperlink r:id="rId13" w:tooltip="Surface runoff" w:history="1">
        <w:r w:rsidRPr="003D1F1D">
          <w:rPr>
            <w:rStyle w:val="Hyperlink"/>
            <w:rFonts w:ascii="Times New Roman" w:hAnsi="Times New Roman" w:cs="Times New Roman"/>
            <w:color w:val="3366CC"/>
            <w:shd w:val="clear" w:color="auto" w:fill="FFFFFF"/>
          </w:rPr>
          <w:t>surface runoffs</w:t>
        </w:r>
      </w:hyperlink>
      <w:r w:rsidRPr="003D1F1D">
        <w:rPr>
          <w:rFonts w:ascii="Times New Roman" w:hAnsi="Times New Roman" w:cs="Times New Roman"/>
          <w:color w:val="202122"/>
          <w:shd w:val="clear" w:color="auto" w:fill="FFFFFF"/>
        </w:rPr>
        <w:t> from </w:t>
      </w:r>
      <w:hyperlink r:id="rId14" w:tooltip="Rainwater" w:history="1">
        <w:r w:rsidRPr="003D1F1D">
          <w:rPr>
            <w:rStyle w:val="Hyperlink"/>
            <w:rFonts w:ascii="Times New Roman" w:hAnsi="Times New Roman" w:cs="Times New Roman"/>
            <w:color w:val="3366CC"/>
            <w:shd w:val="clear" w:color="auto" w:fill="FFFFFF"/>
          </w:rPr>
          <w:t>rainwater</w:t>
        </w:r>
      </w:hyperlink>
      <w:r w:rsidRPr="003D1F1D">
        <w:rPr>
          <w:rFonts w:ascii="Times New Roman" w:hAnsi="Times New Roman" w:cs="Times New Roman"/>
          <w:color w:val="202122"/>
          <w:shd w:val="clear" w:color="auto" w:fill="FFFFFF"/>
        </w:rPr>
        <w:t>, </w:t>
      </w:r>
      <w:hyperlink r:id="rId15" w:tooltip="Meltwater" w:history="1">
        <w:r w:rsidRPr="003D1F1D">
          <w:rPr>
            <w:rStyle w:val="Hyperlink"/>
            <w:rFonts w:ascii="Times New Roman" w:hAnsi="Times New Roman" w:cs="Times New Roman"/>
            <w:color w:val="3366CC"/>
            <w:shd w:val="clear" w:color="auto" w:fill="FFFFFF"/>
          </w:rPr>
          <w:t>meltwater</w:t>
        </w:r>
      </w:hyperlink>
      <w:r w:rsidRPr="003D1F1D">
        <w:rPr>
          <w:rFonts w:ascii="Times New Roman" w:hAnsi="Times New Roman" w:cs="Times New Roman"/>
          <w:color w:val="202122"/>
          <w:shd w:val="clear" w:color="auto" w:fill="FFFFFF"/>
        </w:rPr>
        <w:t> and/or </w:t>
      </w:r>
      <w:hyperlink r:id="rId16" w:tooltip="Spring water" w:history="1">
        <w:r w:rsidRPr="003D1F1D">
          <w:rPr>
            <w:rStyle w:val="Hyperlink"/>
            <w:rFonts w:ascii="Times New Roman" w:hAnsi="Times New Roman" w:cs="Times New Roman"/>
            <w:color w:val="3366CC"/>
            <w:shd w:val="clear" w:color="auto" w:fill="FFFFFF"/>
          </w:rPr>
          <w:t>spring water</w:t>
        </w:r>
      </w:hyperlink>
      <w:r w:rsidRPr="003D1F1D">
        <w:rPr>
          <w:rFonts w:ascii="Times New Roman" w:hAnsi="Times New Roman" w:cs="Times New Roman"/>
          <w:color w:val="202122"/>
          <w:shd w:val="clear" w:color="auto" w:fill="FFFFFF"/>
        </w:rPr>
        <w:t> begin accumulating into a more substantial and consistent flow that becomes a </w:t>
      </w:r>
      <w:hyperlink r:id="rId17" w:tooltip="Strahler number" w:history="1">
        <w:r w:rsidRPr="003D1F1D">
          <w:rPr>
            <w:rStyle w:val="Hyperlink"/>
            <w:rFonts w:ascii="Times New Roman" w:hAnsi="Times New Roman" w:cs="Times New Roman"/>
            <w:color w:val="3366CC"/>
            <w:shd w:val="clear" w:color="auto" w:fill="FFFFFF"/>
          </w:rPr>
          <w:t>first-order tributary</w:t>
        </w:r>
      </w:hyperlink>
      <w:r w:rsidRPr="003D1F1D">
        <w:rPr>
          <w:rFonts w:ascii="Times New Roman" w:hAnsi="Times New Roman" w:cs="Times New Roman"/>
          <w:color w:val="202122"/>
          <w:shd w:val="clear" w:color="auto" w:fill="FFFFFF"/>
        </w:rPr>
        <w:t> of that river. The tributary with the longest </w:t>
      </w:r>
      <w:hyperlink r:id="rId18" w:tooltip="Channel (geography)" w:history="1">
        <w:r w:rsidRPr="003D1F1D">
          <w:rPr>
            <w:rStyle w:val="Hyperlink"/>
            <w:rFonts w:ascii="Times New Roman" w:hAnsi="Times New Roman" w:cs="Times New Roman"/>
            <w:color w:val="3366CC"/>
            <w:shd w:val="clear" w:color="auto" w:fill="FFFFFF"/>
          </w:rPr>
          <w:t>course</w:t>
        </w:r>
      </w:hyperlink>
      <w:r w:rsidRPr="003D1F1D">
        <w:rPr>
          <w:rFonts w:ascii="Times New Roman" w:hAnsi="Times New Roman" w:cs="Times New Roman"/>
          <w:color w:val="202122"/>
          <w:shd w:val="clear" w:color="auto" w:fill="FFFFFF"/>
        </w:rPr>
        <w:t> downstream of the headwaters is regarded as the </w:t>
      </w:r>
      <w:hyperlink r:id="rId19" w:tooltip="Main stem" w:history="1">
        <w:r w:rsidRPr="003D1F1D">
          <w:rPr>
            <w:rStyle w:val="Hyperlink"/>
            <w:rFonts w:ascii="Times New Roman" w:hAnsi="Times New Roman" w:cs="Times New Roman"/>
            <w:color w:val="3366CC"/>
            <w:shd w:val="clear" w:color="auto" w:fill="FFFFFF"/>
          </w:rPr>
          <w:t>main stem</w:t>
        </w:r>
      </w:hyperlink>
      <w:r w:rsidRPr="003D1F1D">
        <w:rPr>
          <w:rFonts w:ascii="Times New Roman" w:hAnsi="Times New Roman" w:cs="Times New Roman"/>
          <w:color w:val="202122"/>
          <w:shd w:val="clear" w:color="auto" w:fill="FFFFFF"/>
        </w:rPr>
        <w:t>.</w:t>
      </w:r>
    </w:p>
    <w:p w14:paraId="5E964B8F" w14:textId="77777777" w:rsidR="003D1F1D" w:rsidRPr="003D1F1D" w:rsidRDefault="003D1F1D" w:rsidP="003D1F1D">
      <w:p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b/>
          <w:bCs/>
          <w:color w:val="333333"/>
          <w:kern w:val="0"/>
          <w:lang w:eastAsia="en-IN"/>
          <w14:ligatures w14:val="none"/>
        </w:rPr>
        <w:t>Define flow.</w:t>
      </w:r>
    </w:p>
    <w:p w14:paraId="46DD964C" w14:textId="77777777" w:rsidR="003D1F1D" w:rsidRPr="003D1F1D" w:rsidRDefault="003D1F1D" w:rsidP="003D1F1D">
      <w:p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color w:val="333333"/>
          <w:kern w:val="0"/>
          <w:lang w:eastAsia="en-IN"/>
          <w14:ligatures w14:val="none"/>
        </w:rPr>
        <w:t>Fluid flow seems to be the movement of fluid under the influence of several unbalanced forces. It's indeed primarily a fluid motion, whereas fluid flow is particularly concerned well with fluid mechanics.</w:t>
      </w:r>
    </w:p>
    <w:p w14:paraId="3DDBCA49" w14:textId="77777777" w:rsidR="003D1F1D" w:rsidRPr="003D1F1D" w:rsidRDefault="003D1F1D" w:rsidP="003D1F1D">
      <w:p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color w:val="333333"/>
          <w:kern w:val="0"/>
          <w:lang w:eastAsia="en-IN"/>
          <w14:ligatures w14:val="none"/>
        </w:rPr>
        <w:t>The fluid's movement persists until other imbalanced forces are introduced to it.</w:t>
      </w:r>
    </w:p>
    <w:p w14:paraId="33EC22D8" w14:textId="77777777" w:rsidR="003D1F1D" w:rsidRPr="003D1F1D" w:rsidRDefault="003D1F1D" w:rsidP="003D1F1D">
      <w:p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b/>
          <w:bCs/>
          <w:color w:val="333333"/>
          <w:kern w:val="0"/>
          <w:lang w:eastAsia="en-IN"/>
          <w14:ligatures w14:val="none"/>
        </w:rPr>
        <w:t>Types of flow.</w:t>
      </w:r>
    </w:p>
    <w:p w14:paraId="05018786" w14:textId="77777777" w:rsidR="003D1F1D" w:rsidRPr="003D1F1D" w:rsidRDefault="003D1F1D" w:rsidP="003D1F1D">
      <w:p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color w:val="333333"/>
          <w:kern w:val="0"/>
          <w:lang w:eastAsia="en-IN"/>
          <w14:ligatures w14:val="none"/>
        </w:rPr>
        <w:t>There are mainly two kinds of flow, such as:</w:t>
      </w:r>
    </w:p>
    <w:p w14:paraId="26B8C4FF" w14:textId="77777777" w:rsidR="003D1F1D" w:rsidRPr="003D1F1D" w:rsidRDefault="003D1F1D" w:rsidP="003D1F1D">
      <w:pPr>
        <w:numPr>
          <w:ilvl w:val="0"/>
          <w:numId w:val="2"/>
        </w:num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b/>
          <w:bCs/>
          <w:color w:val="333333"/>
          <w:kern w:val="0"/>
          <w:lang w:eastAsia="en-IN"/>
          <w14:ligatures w14:val="none"/>
        </w:rPr>
        <w:t>Laminar flow </w:t>
      </w:r>
      <w:r w:rsidRPr="003D1F1D">
        <w:rPr>
          <w:rFonts w:ascii="Times New Roman" w:eastAsia="Times New Roman" w:hAnsi="Times New Roman" w:cs="Times New Roman"/>
          <w:color w:val="333333"/>
          <w:kern w:val="0"/>
          <w:lang w:eastAsia="en-IN"/>
          <w14:ligatures w14:val="none"/>
        </w:rPr>
        <w:t>- Laminar flow would be the continuous movement of flowing fluid that follows or respects streamlines. Nevertheless, whenever the flow rate of fluid particles is extremely high, the particle flows accompany the chaotic motion.</w:t>
      </w:r>
    </w:p>
    <w:p w14:paraId="196A2FA6" w14:textId="77777777" w:rsidR="003D1F1D" w:rsidRPr="003D1F1D" w:rsidRDefault="003D1F1D" w:rsidP="003D1F1D">
      <w:pPr>
        <w:numPr>
          <w:ilvl w:val="0"/>
          <w:numId w:val="2"/>
        </w:numPr>
        <w:shd w:val="clear" w:color="auto" w:fill="F6FFEC"/>
        <w:spacing w:after="0" w:line="240" w:lineRule="auto"/>
        <w:rPr>
          <w:rFonts w:ascii="Times New Roman" w:eastAsia="Times New Roman" w:hAnsi="Times New Roman" w:cs="Times New Roman"/>
          <w:color w:val="333333"/>
          <w:kern w:val="0"/>
          <w:lang w:eastAsia="en-IN"/>
          <w14:ligatures w14:val="none"/>
        </w:rPr>
      </w:pPr>
      <w:r w:rsidRPr="003D1F1D">
        <w:rPr>
          <w:rFonts w:ascii="Times New Roman" w:eastAsia="Times New Roman" w:hAnsi="Times New Roman" w:cs="Times New Roman"/>
          <w:b/>
          <w:bCs/>
          <w:color w:val="333333"/>
          <w:kern w:val="0"/>
          <w:lang w:eastAsia="en-IN"/>
          <w14:ligatures w14:val="none"/>
        </w:rPr>
        <w:t>Turbulent flow</w:t>
      </w:r>
      <w:r w:rsidRPr="003D1F1D">
        <w:rPr>
          <w:rFonts w:ascii="Times New Roman" w:eastAsia="Times New Roman" w:hAnsi="Times New Roman" w:cs="Times New Roman"/>
          <w:color w:val="333333"/>
          <w:kern w:val="0"/>
          <w:lang w:eastAsia="en-IN"/>
          <w14:ligatures w14:val="none"/>
        </w:rPr>
        <w:t xml:space="preserve"> - </w:t>
      </w:r>
      <w:proofErr w:type="gramStart"/>
      <w:r w:rsidRPr="003D1F1D">
        <w:rPr>
          <w:rFonts w:ascii="Times New Roman" w:eastAsia="Times New Roman" w:hAnsi="Times New Roman" w:cs="Times New Roman"/>
          <w:color w:val="333333"/>
          <w:kern w:val="0"/>
          <w:lang w:eastAsia="en-IN"/>
          <w14:ligatures w14:val="none"/>
        </w:rPr>
        <w:t>Turbulent</w:t>
      </w:r>
      <w:proofErr w:type="gramEnd"/>
      <w:r w:rsidRPr="003D1F1D">
        <w:rPr>
          <w:rFonts w:ascii="Times New Roman" w:eastAsia="Times New Roman" w:hAnsi="Times New Roman" w:cs="Times New Roman"/>
          <w:color w:val="333333"/>
          <w:kern w:val="0"/>
          <w:lang w:eastAsia="en-IN"/>
          <w14:ligatures w14:val="none"/>
        </w:rPr>
        <w:t xml:space="preserve"> flow is characterized by erratic property modifications in the flow. This involves rapid changes throughout pressure as well as flow velocity throughout spatial and temporal scales.</w:t>
      </w:r>
    </w:p>
    <w:p w14:paraId="635C7CEC" w14:textId="77777777" w:rsidR="003D1F1D" w:rsidRPr="003D1F1D" w:rsidRDefault="003D1F1D" w:rsidP="003D1F1D">
      <w:pPr>
        <w:spacing w:after="0" w:line="240" w:lineRule="auto"/>
        <w:outlineLvl w:val="1"/>
        <w:rPr>
          <w:rFonts w:ascii="Times New Roman" w:eastAsia="Times New Roman" w:hAnsi="Times New Roman" w:cs="Times New Roman"/>
          <w:color w:val="005EA8"/>
          <w:kern w:val="0"/>
          <w:lang w:eastAsia="en-IN"/>
          <w14:ligatures w14:val="none"/>
        </w:rPr>
      </w:pPr>
      <w:r w:rsidRPr="003D1F1D">
        <w:rPr>
          <w:rFonts w:ascii="Times New Roman" w:eastAsia="Times New Roman" w:hAnsi="Times New Roman" w:cs="Times New Roman"/>
          <w:color w:val="005EA8"/>
          <w:kern w:val="0"/>
          <w:lang w:eastAsia="en-IN"/>
          <w14:ligatures w14:val="none"/>
        </w:rPr>
        <w:t>Laminar Flow</w:t>
      </w:r>
    </w:p>
    <w:p w14:paraId="6E315A80" w14:textId="77777777" w:rsidR="003D1F1D" w:rsidRPr="003D1F1D" w:rsidRDefault="003D1F1D" w:rsidP="003D1F1D">
      <w:pPr>
        <w:spacing w:after="0" w:line="240" w:lineRule="auto"/>
        <w:rPr>
          <w:rFonts w:ascii="Times New Roman" w:eastAsia="Times New Roman" w:hAnsi="Times New Roman" w:cs="Times New Roman"/>
          <w:color w:val="585858"/>
          <w:kern w:val="0"/>
          <w:lang w:eastAsia="en-IN"/>
          <w14:ligatures w14:val="none"/>
        </w:rPr>
      </w:pPr>
      <w:r w:rsidRPr="003D1F1D">
        <w:rPr>
          <w:rFonts w:ascii="Times New Roman" w:eastAsia="Times New Roman" w:hAnsi="Times New Roman" w:cs="Times New Roman"/>
          <w:color w:val="585858"/>
          <w:kern w:val="0"/>
          <w:lang w:eastAsia="en-IN"/>
          <w14:ligatures w14:val="none"/>
        </w:rPr>
        <w:t>Laminar flow is defined as the movement of liquids without turbulences. The fluid flows in parallel layers with no disruption between them. Laminar flow can be subdivided into the following:</w:t>
      </w:r>
    </w:p>
    <w:p w14:paraId="7669C87F" w14:textId="77777777" w:rsidR="003D1F1D" w:rsidRPr="003D1F1D" w:rsidRDefault="00000000" w:rsidP="003D1F1D">
      <w:pPr>
        <w:numPr>
          <w:ilvl w:val="0"/>
          <w:numId w:val="3"/>
        </w:numPr>
        <w:spacing w:after="0" w:line="240" w:lineRule="auto"/>
        <w:rPr>
          <w:rFonts w:ascii="Times New Roman" w:eastAsia="Times New Roman" w:hAnsi="Times New Roman" w:cs="Times New Roman"/>
          <w:color w:val="585858"/>
          <w:kern w:val="0"/>
          <w:lang w:eastAsia="en-IN"/>
          <w14:ligatures w14:val="none"/>
        </w:rPr>
      </w:pPr>
      <w:hyperlink r:id="rId20" w:anchor="unidirectional" w:history="1">
        <w:r w:rsidR="003D1F1D" w:rsidRPr="003D1F1D">
          <w:rPr>
            <w:rFonts w:ascii="Times New Roman" w:eastAsia="Times New Roman" w:hAnsi="Times New Roman" w:cs="Times New Roman"/>
            <w:color w:val="0066B3"/>
            <w:kern w:val="0"/>
            <w:u w:val="single"/>
            <w:lang w:eastAsia="en-IN"/>
            <w14:ligatures w14:val="none"/>
          </w:rPr>
          <w:t>Unidirectional laminar flow</w:t>
        </w:r>
      </w:hyperlink>
    </w:p>
    <w:p w14:paraId="533DB4D5" w14:textId="77777777" w:rsidR="003D1F1D" w:rsidRPr="003D1F1D" w:rsidRDefault="00000000" w:rsidP="003D1F1D">
      <w:pPr>
        <w:numPr>
          <w:ilvl w:val="0"/>
          <w:numId w:val="3"/>
        </w:numPr>
        <w:spacing w:after="0" w:line="240" w:lineRule="auto"/>
        <w:rPr>
          <w:rFonts w:ascii="Times New Roman" w:eastAsia="Times New Roman" w:hAnsi="Times New Roman" w:cs="Times New Roman"/>
          <w:color w:val="585858"/>
          <w:kern w:val="0"/>
          <w:lang w:eastAsia="en-IN"/>
          <w14:ligatures w14:val="none"/>
        </w:rPr>
      </w:pPr>
      <w:hyperlink r:id="rId21" w:anchor="pulsatile" w:history="1">
        <w:r w:rsidR="003D1F1D" w:rsidRPr="003D1F1D">
          <w:rPr>
            <w:rFonts w:ascii="Times New Roman" w:eastAsia="Times New Roman" w:hAnsi="Times New Roman" w:cs="Times New Roman"/>
            <w:color w:val="0066B3"/>
            <w:kern w:val="0"/>
            <w:u w:val="single"/>
            <w:lang w:eastAsia="en-IN"/>
            <w14:ligatures w14:val="none"/>
          </w:rPr>
          <w:t>Pulsatile laminar flow</w:t>
        </w:r>
      </w:hyperlink>
    </w:p>
    <w:p w14:paraId="014F4399" w14:textId="77777777" w:rsidR="003D1F1D" w:rsidRPr="003D1F1D" w:rsidRDefault="00000000" w:rsidP="003D1F1D">
      <w:pPr>
        <w:numPr>
          <w:ilvl w:val="0"/>
          <w:numId w:val="3"/>
        </w:numPr>
        <w:spacing w:after="0" w:line="240" w:lineRule="auto"/>
        <w:rPr>
          <w:rFonts w:ascii="Times New Roman" w:eastAsia="Times New Roman" w:hAnsi="Times New Roman" w:cs="Times New Roman"/>
          <w:color w:val="585858"/>
          <w:kern w:val="0"/>
          <w:lang w:eastAsia="en-IN"/>
          <w14:ligatures w14:val="none"/>
        </w:rPr>
      </w:pPr>
      <w:hyperlink r:id="rId22" w:anchor="oscillatory" w:history="1">
        <w:r w:rsidR="003D1F1D" w:rsidRPr="003D1F1D">
          <w:rPr>
            <w:rFonts w:ascii="Times New Roman" w:eastAsia="Times New Roman" w:hAnsi="Times New Roman" w:cs="Times New Roman"/>
            <w:color w:val="0066B3"/>
            <w:kern w:val="0"/>
            <w:u w:val="single"/>
            <w:lang w:eastAsia="en-IN"/>
            <w14:ligatures w14:val="none"/>
          </w:rPr>
          <w:t>Oscillatory laminar flow</w:t>
        </w:r>
      </w:hyperlink>
    </w:p>
    <w:p w14:paraId="57371959" w14:textId="77777777" w:rsidR="003D1F1D" w:rsidRPr="003D1F1D" w:rsidRDefault="003D1F1D" w:rsidP="003D1F1D">
      <w:pPr>
        <w:pStyle w:val="Heading2"/>
        <w:spacing w:before="0" w:beforeAutospacing="0" w:after="0" w:afterAutospacing="0"/>
        <w:rPr>
          <w:b w:val="0"/>
          <w:bCs w:val="0"/>
          <w:color w:val="005EA8"/>
          <w:sz w:val="22"/>
          <w:szCs w:val="22"/>
        </w:rPr>
      </w:pPr>
      <w:r w:rsidRPr="003D1F1D">
        <w:rPr>
          <w:b w:val="0"/>
          <w:bCs w:val="0"/>
          <w:color w:val="005EA8"/>
          <w:sz w:val="22"/>
          <w:szCs w:val="22"/>
        </w:rPr>
        <w:t>Turbulent Flow</w:t>
      </w:r>
    </w:p>
    <w:p w14:paraId="77D45E0B" w14:textId="77777777" w:rsidR="003D1F1D" w:rsidRPr="003D1F1D" w:rsidRDefault="003D1F1D" w:rsidP="003D1F1D">
      <w:pPr>
        <w:pStyle w:val="NormalWeb"/>
        <w:spacing w:before="0" w:beforeAutospacing="0" w:after="0" w:afterAutospacing="0"/>
        <w:rPr>
          <w:color w:val="585858"/>
          <w:sz w:val="22"/>
          <w:szCs w:val="22"/>
        </w:rPr>
      </w:pPr>
      <w:r w:rsidRPr="003D1F1D">
        <w:rPr>
          <w:color w:val="585858"/>
          <w:sz w:val="22"/>
          <w:szCs w:val="22"/>
        </w:rPr>
        <w:t>Turbulent flow is characterized by unpredictable changes in both flow rate and direction over time. </w:t>
      </w:r>
      <w:r w:rsidRPr="003D1F1D">
        <w:rPr>
          <w:rStyle w:val="Emphasis"/>
          <w:color w:val="585858"/>
          <w:sz w:val="22"/>
          <w:szCs w:val="22"/>
        </w:rPr>
        <w:t>In vivo</w:t>
      </w:r>
      <w:r w:rsidRPr="003D1F1D">
        <w:rPr>
          <w:color w:val="585858"/>
          <w:sz w:val="22"/>
          <w:szCs w:val="22"/>
        </w:rPr>
        <w:t>, turbulences are rare and can only be found during pathophysiological processes.</w:t>
      </w:r>
    </w:p>
    <w:sectPr w:rsidR="003D1F1D" w:rsidRPr="003D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1E01"/>
    <w:multiLevelType w:val="multilevel"/>
    <w:tmpl w:val="6D1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D3CEE"/>
    <w:multiLevelType w:val="multilevel"/>
    <w:tmpl w:val="7652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341CD8"/>
    <w:multiLevelType w:val="multilevel"/>
    <w:tmpl w:val="715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205398">
    <w:abstractNumId w:val="0"/>
  </w:num>
  <w:num w:numId="2" w16cid:durableId="1844735395">
    <w:abstractNumId w:val="1"/>
  </w:num>
  <w:num w:numId="3" w16cid:durableId="1295480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B4"/>
    <w:rsid w:val="000214FC"/>
    <w:rsid w:val="002B14B4"/>
    <w:rsid w:val="003433B9"/>
    <w:rsid w:val="003D1F1D"/>
    <w:rsid w:val="00D1578C"/>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B9DB"/>
  <w15:chartTrackingRefBased/>
  <w15:docId w15:val="{9BAD5F1E-1DE6-4EDF-906F-C618B01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1F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B14B4"/>
  </w:style>
  <w:style w:type="character" w:customStyle="1" w:styleId="kx21rb">
    <w:name w:val="kx21rb"/>
    <w:basedOn w:val="DefaultParagraphFont"/>
    <w:rsid w:val="002B14B4"/>
  </w:style>
  <w:style w:type="paragraph" w:customStyle="1" w:styleId="trt0xe">
    <w:name w:val="trt0xe"/>
    <w:basedOn w:val="Normal"/>
    <w:rsid w:val="002B14B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3D1F1D"/>
    <w:rPr>
      <w:color w:val="0000FF"/>
      <w:u w:val="single"/>
    </w:rPr>
  </w:style>
  <w:style w:type="paragraph" w:styleId="NormalWeb">
    <w:name w:val="Normal (Web)"/>
    <w:basedOn w:val="Normal"/>
    <w:uiPriority w:val="99"/>
    <w:semiHidden/>
    <w:unhideWhenUsed/>
    <w:rsid w:val="003D1F1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D1F1D"/>
    <w:rPr>
      <w:b/>
      <w:bCs/>
    </w:rPr>
  </w:style>
  <w:style w:type="character" w:customStyle="1" w:styleId="Heading2Char">
    <w:name w:val="Heading 2 Char"/>
    <w:basedOn w:val="DefaultParagraphFont"/>
    <w:link w:val="Heading2"/>
    <w:uiPriority w:val="9"/>
    <w:rsid w:val="003D1F1D"/>
    <w:rPr>
      <w:rFonts w:ascii="Times New Roman" w:eastAsia="Times New Roman" w:hAnsi="Times New Roman" w:cs="Times New Roman"/>
      <w:b/>
      <w:bCs/>
      <w:kern w:val="0"/>
      <w:sz w:val="36"/>
      <w:szCs w:val="36"/>
      <w:lang w:eastAsia="en-IN"/>
      <w14:ligatures w14:val="none"/>
    </w:rPr>
  </w:style>
  <w:style w:type="character" w:styleId="Emphasis">
    <w:name w:val="Emphasis"/>
    <w:basedOn w:val="DefaultParagraphFont"/>
    <w:uiPriority w:val="20"/>
    <w:qFormat/>
    <w:rsid w:val="003D1F1D"/>
    <w:rPr>
      <w:i/>
      <w:iCs/>
    </w:rPr>
  </w:style>
  <w:style w:type="paragraph" w:customStyle="1" w:styleId="legende">
    <w:name w:val="legende"/>
    <w:basedOn w:val="Normal"/>
    <w:rsid w:val="003D1F1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323">
      <w:bodyDiv w:val="1"/>
      <w:marLeft w:val="0"/>
      <w:marRight w:val="0"/>
      <w:marTop w:val="0"/>
      <w:marBottom w:val="0"/>
      <w:divBdr>
        <w:top w:val="none" w:sz="0" w:space="0" w:color="auto"/>
        <w:left w:val="none" w:sz="0" w:space="0" w:color="auto"/>
        <w:bottom w:val="none" w:sz="0" w:space="0" w:color="auto"/>
        <w:right w:val="none" w:sz="0" w:space="0" w:color="auto"/>
      </w:divBdr>
      <w:divsChild>
        <w:div w:id="1146891870">
          <w:marLeft w:val="-225"/>
          <w:marRight w:val="-225"/>
          <w:marTop w:val="0"/>
          <w:marBottom w:val="0"/>
          <w:divBdr>
            <w:top w:val="none" w:sz="0" w:space="0" w:color="auto"/>
            <w:left w:val="none" w:sz="0" w:space="0" w:color="auto"/>
            <w:bottom w:val="none" w:sz="0" w:space="0" w:color="auto"/>
            <w:right w:val="none" w:sz="0" w:space="0" w:color="auto"/>
          </w:divBdr>
          <w:divsChild>
            <w:div w:id="327364199">
              <w:marLeft w:val="0"/>
              <w:marRight w:val="0"/>
              <w:marTop w:val="0"/>
              <w:marBottom w:val="0"/>
              <w:divBdr>
                <w:top w:val="none" w:sz="0" w:space="0" w:color="auto"/>
                <w:left w:val="none" w:sz="0" w:space="0" w:color="auto"/>
                <w:bottom w:val="none" w:sz="0" w:space="0" w:color="auto"/>
                <w:right w:val="none" w:sz="0" w:space="0" w:color="auto"/>
              </w:divBdr>
            </w:div>
          </w:divsChild>
        </w:div>
        <w:div w:id="1490827341">
          <w:marLeft w:val="-225"/>
          <w:marRight w:val="-225"/>
          <w:marTop w:val="0"/>
          <w:marBottom w:val="0"/>
          <w:divBdr>
            <w:top w:val="none" w:sz="0" w:space="0" w:color="auto"/>
            <w:left w:val="none" w:sz="0" w:space="0" w:color="auto"/>
            <w:bottom w:val="none" w:sz="0" w:space="0" w:color="auto"/>
            <w:right w:val="none" w:sz="0" w:space="0" w:color="auto"/>
          </w:divBdr>
          <w:divsChild>
            <w:div w:id="1352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430">
      <w:bodyDiv w:val="1"/>
      <w:marLeft w:val="0"/>
      <w:marRight w:val="0"/>
      <w:marTop w:val="0"/>
      <w:marBottom w:val="0"/>
      <w:divBdr>
        <w:top w:val="none" w:sz="0" w:space="0" w:color="auto"/>
        <w:left w:val="none" w:sz="0" w:space="0" w:color="auto"/>
        <w:bottom w:val="none" w:sz="0" w:space="0" w:color="auto"/>
        <w:right w:val="none" w:sz="0" w:space="0" w:color="auto"/>
      </w:divBdr>
      <w:divsChild>
        <w:div w:id="1919636727">
          <w:marLeft w:val="0"/>
          <w:marRight w:val="0"/>
          <w:marTop w:val="0"/>
          <w:marBottom w:val="180"/>
          <w:divBdr>
            <w:top w:val="none" w:sz="0" w:space="0" w:color="auto"/>
            <w:left w:val="none" w:sz="0" w:space="0" w:color="auto"/>
            <w:bottom w:val="none" w:sz="0" w:space="0" w:color="auto"/>
            <w:right w:val="none" w:sz="0" w:space="0" w:color="auto"/>
          </w:divBdr>
        </w:div>
      </w:divsChild>
    </w:div>
    <w:div w:id="1623880978">
      <w:bodyDiv w:val="1"/>
      <w:marLeft w:val="0"/>
      <w:marRight w:val="0"/>
      <w:marTop w:val="0"/>
      <w:marBottom w:val="0"/>
      <w:divBdr>
        <w:top w:val="none" w:sz="0" w:space="0" w:color="auto"/>
        <w:left w:val="none" w:sz="0" w:space="0" w:color="auto"/>
        <w:bottom w:val="none" w:sz="0" w:space="0" w:color="auto"/>
        <w:right w:val="none" w:sz="0" w:space="0" w:color="auto"/>
      </w:divBdr>
    </w:div>
    <w:div w:id="1848596249">
      <w:bodyDiv w:val="1"/>
      <w:marLeft w:val="0"/>
      <w:marRight w:val="0"/>
      <w:marTop w:val="0"/>
      <w:marBottom w:val="0"/>
      <w:divBdr>
        <w:top w:val="none" w:sz="0" w:space="0" w:color="auto"/>
        <w:left w:val="none" w:sz="0" w:space="0" w:color="auto"/>
        <w:bottom w:val="none" w:sz="0" w:space="0" w:color="auto"/>
        <w:right w:val="none" w:sz="0" w:space="0" w:color="auto"/>
      </w:divBdr>
      <w:divsChild>
        <w:div w:id="1235509114">
          <w:marLeft w:val="-225"/>
          <w:marRight w:val="-225"/>
          <w:marTop w:val="0"/>
          <w:marBottom w:val="0"/>
          <w:divBdr>
            <w:top w:val="none" w:sz="0" w:space="0" w:color="auto"/>
            <w:left w:val="none" w:sz="0" w:space="0" w:color="auto"/>
            <w:bottom w:val="none" w:sz="0" w:space="0" w:color="auto"/>
            <w:right w:val="none" w:sz="0" w:space="0" w:color="auto"/>
          </w:divBdr>
          <w:divsChild>
            <w:div w:id="1607805059">
              <w:marLeft w:val="0"/>
              <w:marRight w:val="0"/>
              <w:marTop w:val="0"/>
              <w:marBottom w:val="0"/>
              <w:divBdr>
                <w:top w:val="none" w:sz="0" w:space="0" w:color="auto"/>
                <w:left w:val="none" w:sz="0" w:space="0" w:color="auto"/>
                <w:bottom w:val="none" w:sz="0" w:space="0" w:color="auto"/>
                <w:right w:val="none" w:sz="0" w:space="0" w:color="auto"/>
              </w:divBdr>
            </w:div>
          </w:divsChild>
        </w:div>
        <w:div w:id="362752810">
          <w:marLeft w:val="-225"/>
          <w:marRight w:val="-225"/>
          <w:marTop w:val="0"/>
          <w:marBottom w:val="0"/>
          <w:divBdr>
            <w:top w:val="none" w:sz="0" w:space="0" w:color="auto"/>
            <w:left w:val="none" w:sz="0" w:space="0" w:color="auto"/>
            <w:bottom w:val="none" w:sz="0" w:space="0" w:color="auto"/>
            <w:right w:val="none" w:sz="0" w:space="0" w:color="auto"/>
          </w:divBdr>
          <w:divsChild>
            <w:div w:id="1760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ver_mouth" TargetMode="External"/><Relationship Id="rId13" Type="http://schemas.openxmlformats.org/officeDocument/2006/relationships/hyperlink" Target="https://en.wikipedia.org/wiki/Surface_runoff" TargetMode="External"/><Relationship Id="rId18" Type="http://schemas.openxmlformats.org/officeDocument/2006/relationships/hyperlink" Target="https://en.wikipedia.org/wiki/Channel_(geography)" TargetMode="External"/><Relationship Id="rId3" Type="http://schemas.openxmlformats.org/officeDocument/2006/relationships/settings" Target="settings.xml"/><Relationship Id="rId21" Type="http://schemas.openxmlformats.org/officeDocument/2006/relationships/hyperlink" Target="https://ibidi.com/content/286-the-different-types-of-flow" TargetMode="External"/><Relationship Id="rId7" Type="http://schemas.openxmlformats.org/officeDocument/2006/relationships/hyperlink" Target="https://en.wikipedia.org/wiki/Tributaries" TargetMode="External"/><Relationship Id="rId12" Type="http://schemas.openxmlformats.org/officeDocument/2006/relationships/hyperlink" Target="https://en.wikipedia.org/wiki/Confluence" TargetMode="External"/><Relationship Id="rId17" Type="http://schemas.openxmlformats.org/officeDocument/2006/relationships/hyperlink" Target="https://en.wikipedia.org/wiki/Strahler_number" TargetMode="External"/><Relationship Id="rId2" Type="http://schemas.openxmlformats.org/officeDocument/2006/relationships/styles" Target="styles.xml"/><Relationship Id="rId16" Type="http://schemas.openxmlformats.org/officeDocument/2006/relationships/hyperlink" Target="https://en.wikipedia.org/wiki/Spring_water" TargetMode="External"/><Relationship Id="rId20" Type="http://schemas.openxmlformats.org/officeDocument/2006/relationships/hyperlink" Target="https://ibidi.com/content/286-the-different-types-of-flow" TargetMode="External"/><Relationship Id="rId1" Type="http://schemas.openxmlformats.org/officeDocument/2006/relationships/numbering" Target="numbering.xml"/><Relationship Id="rId6" Type="http://schemas.openxmlformats.org/officeDocument/2006/relationships/hyperlink" Target="https://en.wikipedia.org/wiki/Stream" TargetMode="External"/><Relationship Id="rId11" Type="http://schemas.openxmlformats.org/officeDocument/2006/relationships/hyperlink" Target="https://en.wikipedia.org/wiki/Sea" TargetMode="External"/><Relationship Id="rId24" Type="http://schemas.openxmlformats.org/officeDocument/2006/relationships/theme" Target="theme/theme1.xml"/><Relationship Id="rId5" Type="http://schemas.openxmlformats.org/officeDocument/2006/relationships/hyperlink" Target="https://en.wikipedia.org/wiki/River" TargetMode="External"/><Relationship Id="rId15" Type="http://schemas.openxmlformats.org/officeDocument/2006/relationships/hyperlink" Target="https://en.wikipedia.org/wiki/Meltwater" TargetMode="External"/><Relationship Id="rId23" Type="http://schemas.openxmlformats.org/officeDocument/2006/relationships/fontTable" Target="fontTable.xml"/><Relationship Id="rId10" Type="http://schemas.openxmlformats.org/officeDocument/2006/relationships/hyperlink" Target="https://en.wikipedia.org/wiki/Lake" TargetMode="External"/><Relationship Id="rId19" Type="http://schemas.openxmlformats.org/officeDocument/2006/relationships/hyperlink" Target="https://en.wikipedia.org/wiki/Main_stem" TargetMode="External"/><Relationship Id="rId4" Type="http://schemas.openxmlformats.org/officeDocument/2006/relationships/webSettings" Target="webSettings.xml"/><Relationship Id="rId9" Type="http://schemas.openxmlformats.org/officeDocument/2006/relationships/hyperlink" Target="https://en.wikipedia.org/wiki/Estuary" TargetMode="External"/><Relationship Id="rId14" Type="http://schemas.openxmlformats.org/officeDocument/2006/relationships/hyperlink" Target="https://en.wikipedia.org/wiki/Rainwater" TargetMode="External"/><Relationship Id="rId22" Type="http://schemas.openxmlformats.org/officeDocument/2006/relationships/hyperlink" Target="https://ibidi.com/content/286-the-different-types-of-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2024-02-16T05:28:00Z</dcterms:created>
  <dcterms:modified xsi:type="dcterms:W3CDTF">2024-02-21T09:46:00Z</dcterms:modified>
</cp:coreProperties>
</file>